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56F599C9" w:rsidR="00DE1244" w:rsidRPr="003D0951" w:rsidRDefault="006E1C81" w:rsidP="006E1C81">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58F326AD" w:rsidR="006614E3" w:rsidRDefault="00FD067C" w:rsidP="006B5887">
      <w:pPr>
        <w:spacing w:line="700" w:lineRule="exact"/>
        <w:jc w:val="center"/>
        <w:rPr>
          <w:rFonts w:ascii="黑体" w:eastAsia="黑体" w:hAnsi="黑体" w:hint="eastAsia"/>
          <w:sz w:val="44"/>
          <w:szCs w:val="44"/>
        </w:rPr>
      </w:pPr>
      <w:r w:rsidRPr="00FD067C">
        <w:rPr>
          <w:rFonts w:ascii="黑体" w:eastAsia="黑体" w:hAnsi="黑体" w:hint="eastAsia"/>
          <w:sz w:val="44"/>
          <w:szCs w:val="44"/>
        </w:rPr>
        <w:t>电脑设备租赁采购项目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0B1A3C">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E11449E" w:rsidR="006614E3" w:rsidRPr="002C3598" w:rsidRDefault="00922C39" w:rsidP="000B1A3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FD067C">
        <w:rPr>
          <w:rFonts w:ascii="宋体" w:eastAsia="宋体" w:hAnsi="宋体" w:hint="eastAsia"/>
          <w:sz w:val="24"/>
          <w:szCs w:val="24"/>
        </w:rPr>
        <w:t>0401</w:t>
      </w:r>
    </w:p>
    <w:p w14:paraId="1178EBC3" w14:textId="64CDCC4E" w:rsidR="006614E3" w:rsidRPr="002C3598" w:rsidRDefault="00922C39" w:rsidP="000B1A3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FD067C" w:rsidRPr="00FD067C">
        <w:rPr>
          <w:rFonts w:ascii="宋体" w:eastAsia="宋体" w:hAnsi="宋体" w:hint="eastAsia"/>
          <w:sz w:val="24"/>
          <w:szCs w:val="24"/>
        </w:rPr>
        <w:t>电脑设备租赁采购项目</w:t>
      </w:r>
    </w:p>
    <w:p w14:paraId="7DFBA326" w14:textId="2E6EC6C0" w:rsidR="006614E3" w:rsidRPr="002C3598" w:rsidRDefault="00922C39" w:rsidP="000B1A3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FD067C">
        <w:rPr>
          <w:rFonts w:ascii="宋体" w:eastAsia="宋体" w:hAnsi="宋体" w:hint="eastAsia"/>
          <w:sz w:val="24"/>
          <w:szCs w:val="24"/>
        </w:rPr>
        <w:t>46800</w:t>
      </w:r>
      <w:r w:rsidR="006614E3" w:rsidRPr="002C3598">
        <w:rPr>
          <w:rFonts w:ascii="宋体" w:eastAsia="宋体" w:hAnsi="宋体"/>
          <w:sz w:val="24"/>
          <w:szCs w:val="24"/>
        </w:rPr>
        <w:t>.00元</w:t>
      </w:r>
    </w:p>
    <w:p w14:paraId="4D601149" w14:textId="238DD19C" w:rsidR="006614E3" w:rsidRPr="002C3598" w:rsidRDefault="00922C39" w:rsidP="000B1A3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FD067C">
        <w:rPr>
          <w:rFonts w:ascii="宋体" w:eastAsia="宋体" w:hAnsi="宋体" w:hint="eastAsia"/>
          <w:sz w:val="24"/>
          <w:szCs w:val="24"/>
        </w:rPr>
        <w:t>46800</w:t>
      </w:r>
      <w:r w:rsidR="006614E3" w:rsidRPr="002C3598">
        <w:rPr>
          <w:rFonts w:ascii="宋体" w:eastAsia="宋体" w:hAnsi="宋体"/>
          <w:sz w:val="24"/>
          <w:szCs w:val="24"/>
        </w:rPr>
        <w:t>.00元</w:t>
      </w:r>
    </w:p>
    <w:p w14:paraId="341AF58D" w14:textId="03C7AC77" w:rsidR="006614E3" w:rsidRPr="002C3598" w:rsidRDefault="00922C39" w:rsidP="000B1A3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8500" w:type="dxa"/>
        <w:tblLook w:val="04A0" w:firstRow="1" w:lastRow="0" w:firstColumn="1" w:lastColumn="0" w:noHBand="0" w:noVBand="1"/>
      </w:tblPr>
      <w:tblGrid>
        <w:gridCol w:w="704"/>
        <w:gridCol w:w="709"/>
        <w:gridCol w:w="3402"/>
        <w:gridCol w:w="709"/>
        <w:gridCol w:w="708"/>
        <w:gridCol w:w="1134"/>
        <w:gridCol w:w="1134"/>
      </w:tblGrid>
      <w:tr w:rsidR="00DA2879" w14:paraId="0AB5CA26" w14:textId="5D2DC192" w:rsidTr="0067097D">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40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8"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182759E9" w14:textId="77777777" w:rsidR="00BB735C"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w:t>
            </w:r>
          </w:p>
          <w:p w14:paraId="32C6ABB3" w14:textId="6998907B"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（元）</w:t>
            </w:r>
          </w:p>
        </w:tc>
        <w:tc>
          <w:tcPr>
            <w:tcW w:w="1134"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2C831690" w14:textId="77777777" w:rsidR="00CD07DB"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w:t>
            </w:r>
          </w:p>
          <w:p w14:paraId="3F67EEBB" w14:textId="68980EF7"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（元）</w:t>
            </w:r>
          </w:p>
        </w:tc>
      </w:tr>
      <w:tr w:rsidR="00DA2879" w14:paraId="259017AC" w14:textId="113E5CF8" w:rsidTr="000B1A3C">
        <w:trPr>
          <w:trHeight w:val="274"/>
        </w:trPr>
        <w:tc>
          <w:tcPr>
            <w:tcW w:w="704" w:type="dxa"/>
            <w:vAlign w:val="center"/>
          </w:tcPr>
          <w:p w14:paraId="7B18B84B" w14:textId="7F7D485E" w:rsidR="00DA2879" w:rsidRPr="00721D32" w:rsidRDefault="00302A9B"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3A6EAD87" w:rsidR="00DA2879" w:rsidRPr="00721D32" w:rsidRDefault="00672645" w:rsidP="00DA2879">
            <w:pPr>
              <w:jc w:val="center"/>
              <w:rPr>
                <w:rFonts w:ascii="仿宋_GB2312" w:eastAsia="仿宋_GB2312" w:hAnsi="仿宋" w:hint="eastAsia"/>
                <w:szCs w:val="21"/>
              </w:rPr>
            </w:pPr>
            <w:r w:rsidRPr="00672645">
              <w:rPr>
                <w:rFonts w:ascii="仿宋_GB2312" w:eastAsia="仿宋_GB2312" w:hAnsi="仿宋" w:hint="eastAsia"/>
                <w:szCs w:val="21"/>
              </w:rPr>
              <w:t>电脑设备租赁</w:t>
            </w:r>
          </w:p>
        </w:tc>
        <w:tc>
          <w:tcPr>
            <w:tcW w:w="3402" w:type="dxa"/>
            <w:vAlign w:val="center"/>
          </w:tcPr>
          <w:p w14:paraId="51D06D50" w14:textId="510A9ACF" w:rsidR="00672645" w:rsidRPr="0067097D" w:rsidRDefault="00630422" w:rsidP="00630422">
            <w:pPr>
              <w:rPr>
                <w:rFonts w:ascii="仿宋_GB2312" w:eastAsia="仿宋_GB2312" w:hAnsi="仿宋" w:hint="eastAsia"/>
                <w:b/>
                <w:bCs/>
                <w:szCs w:val="21"/>
              </w:rPr>
            </w:pPr>
            <w:r w:rsidRPr="0067097D">
              <w:rPr>
                <w:rFonts w:ascii="仿宋_GB2312" w:eastAsia="仿宋_GB2312" w:hAnsi="仿宋" w:hint="eastAsia"/>
                <w:b/>
                <w:bCs/>
                <w:szCs w:val="21"/>
              </w:rPr>
              <w:t>一</w:t>
            </w:r>
            <w:r w:rsidR="00672645" w:rsidRPr="0067097D">
              <w:rPr>
                <w:rFonts w:ascii="仿宋_GB2312" w:eastAsia="仿宋_GB2312" w:hAnsi="仿宋" w:hint="eastAsia"/>
                <w:b/>
                <w:bCs/>
                <w:szCs w:val="21"/>
              </w:rPr>
              <w:t>、租赁内容</w:t>
            </w:r>
          </w:p>
          <w:p w14:paraId="07B01573" w14:textId="6108F0EF" w:rsidR="00672645" w:rsidRDefault="00672645" w:rsidP="00630422">
            <w:pPr>
              <w:rPr>
                <w:rFonts w:ascii="仿宋_GB2312" w:eastAsia="仿宋_GB2312" w:hAnsi="仿宋" w:hint="eastAsia"/>
                <w:szCs w:val="21"/>
              </w:rPr>
            </w:pPr>
            <w:r>
              <w:rPr>
                <w:rFonts w:ascii="仿宋_GB2312" w:eastAsia="仿宋_GB2312" w:hAnsi="仿宋" w:hint="eastAsia"/>
                <w:szCs w:val="21"/>
              </w:rPr>
              <w:t>台式电脑30台，参数配置：</w:t>
            </w:r>
          </w:p>
          <w:p w14:paraId="7F05A364" w14:textId="6D0AD03A" w:rsidR="00302A9B" w:rsidRDefault="00302A9B" w:rsidP="00630422">
            <w:pPr>
              <w:rPr>
                <w:rFonts w:ascii="仿宋_GB2312" w:eastAsia="仿宋_GB2312" w:hAnsi="仿宋" w:hint="eastAsia"/>
                <w:szCs w:val="21"/>
              </w:rPr>
            </w:pPr>
            <w:r>
              <w:rPr>
                <w:rFonts w:ascii="仿宋_GB2312" w:eastAsia="仿宋_GB2312" w:hAnsi="仿宋" w:hint="eastAsia"/>
                <w:szCs w:val="21"/>
              </w:rPr>
              <w:t>1.CPU：I3-12100F；</w:t>
            </w:r>
          </w:p>
          <w:p w14:paraId="1B21D50E" w14:textId="77777777" w:rsidR="00302A9B" w:rsidRDefault="00302A9B" w:rsidP="00630422">
            <w:pPr>
              <w:rPr>
                <w:rFonts w:ascii="仿宋_GB2312" w:eastAsia="仿宋_GB2312" w:hAnsi="仿宋" w:hint="eastAsia"/>
                <w:szCs w:val="21"/>
              </w:rPr>
            </w:pPr>
            <w:r>
              <w:rPr>
                <w:rFonts w:ascii="仿宋_GB2312" w:eastAsia="仿宋_GB2312" w:hAnsi="仿宋" w:hint="eastAsia"/>
                <w:szCs w:val="21"/>
              </w:rPr>
              <w:t>2.内存：DDR4-8G*2；</w:t>
            </w:r>
          </w:p>
          <w:p w14:paraId="578FBCF8" w14:textId="77777777" w:rsidR="00302A9B" w:rsidRDefault="00302A9B" w:rsidP="00630422">
            <w:pPr>
              <w:rPr>
                <w:rFonts w:ascii="仿宋_GB2312" w:eastAsia="仿宋_GB2312" w:hAnsi="仿宋" w:hint="eastAsia"/>
                <w:szCs w:val="21"/>
              </w:rPr>
            </w:pPr>
            <w:r>
              <w:rPr>
                <w:rFonts w:ascii="仿宋_GB2312" w:eastAsia="仿宋_GB2312" w:hAnsi="仿宋" w:hint="eastAsia"/>
                <w:szCs w:val="21"/>
              </w:rPr>
              <w:t>3.硬盘：M.2-512G-5000M/S；</w:t>
            </w:r>
          </w:p>
          <w:p w14:paraId="0EB2E49D" w14:textId="77777777" w:rsidR="00302A9B" w:rsidRDefault="00302A9B" w:rsidP="00630422">
            <w:pPr>
              <w:rPr>
                <w:rFonts w:ascii="仿宋_GB2312" w:eastAsia="仿宋_GB2312" w:hAnsi="仿宋" w:hint="eastAsia"/>
                <w:szCs w:val="21"/>
              </w:rPr>
            </w:pPr>
            <w:r>
              <w:rPr>
                <w:rFonts w:ascii="仿宋_GB2312" w:eastAsia="仿宋_GB2312" w:hAnsi="仿宋" w:hint="eastAsia"/>
                <w:szCs w:val="21"/>
              </w:rPr>
              <w:t>4.主板：H610；</w:t>
            </w:r>
          </w:p>
          <w:p w14:paraId="12E1EFEB" w14:textId="77777777" w:rsidR="00302A9B" w:rsidRDefault="00302A9B" w:rsidP="00630422">
            <w:pPr>
              <w:rPr>
                <w:rFonts w:ascii="仿宋_GB2312" w:eastAsia="仿宋_GB2312" w:hAnsi="仿宋" w:hint="eastAsia"/>
                <w:szCs w:val="21"/>
              </w:rPr>
            </w:pPr>
            <w:r>
              <w:rPr>
                <w:rFonts w:ascii="仿宋_GB2312" w:eastAsia="仿宋_GB2312" w:hAnsi="仿宋" w:hint="eastAsia"/>
                <w:szCs w:val="21"/>
              </w:rPr>
              <w:t>5.显卡：1060-6G；</w:t>
            </w:r>
          </w:p>
          <w:p w14:paraId="09CD03A5" w14:textId="77777777" w:rsidR="00302A9B" w:rsidRDefault="00302A9B" w:rsidP="00630422">
            <w:pPr>
              <w:rPr>
                <w:rFonts w:ascii="仿宋_GB2312" w:eastAsia="仿宋_GB2312" w:hAnsi="仿宋" w:hint="eastAsia"/>
                <w:szCs w:val="21"/>
              </w:rPr>
            </w:pPr>
            <w:r>
              <w:rPr>
                <w:rFonts w:ascii="仿宋_GB2312" w:eastAsia="仿宋_GB2312" w:hAnsi="仿宋" w:hint="eastAsia"/>
                <w:szCs w:val="21"/>
              </w:rPr>
              <w:t>6.显示器：27寸/100HZ；</w:t>
            </w:r>
          </w:p>
          <w:p w14:paraId="52847DDA" w14:textId="77777777" w:rsidR="00302A9B" w:rsidRDefault="00302A9B" w:rsidP="00630422">
            <w:pPr>
              <w:rPr>
                <w:rFonts w:ascii="仿宋_GB2312" w:eastAsia="仿宋_GB2312" w:hAnsi="仿宋" w:hint="eastAsia"/>
                <w:szCs w:val="21"/>
              </w:rPr>
            </w:pPr>
            <w:r>
              <w:rPr>
                <w:rFonts w:ascii="仿宋_GB2312" w:eastAsia="仿宋_GB2312" w:hAnsi="仿宋" w:hint="eastAsia"/>
                <w:szCs w:val="21"/>
              </w:rPr>
              <w:t>7.键盘鼠标：光电；</w:t>
            </w:r>
          </w:p>
          <w:p w14:paraId="3006C8AD" w14:textId="77777777" w:rsidR="00DA2879" w:rsidRDefault="00302A9B" w:rsidP="00630422">
            <w:pPr>
              <w:rPr>
                <w:rFonts w:ascii="仿宋_GB2312" w:eastAsia="仿宋_GB2312" w:hAnsi="仿宋" w:hint="eastAsia"/>
                <w:szCs w:val="21"/>
              </w:rPr>
            </w:pPr>
            <w:r>
              <w:rPr>
                <w:rFonts w:ascii="仿宋_GB2312" w:eastAsia="仿宋_GB2312" w:hAnsi="仿宋" w:hint="eastAsia"/>
                <w:szCs w:val="21"/>
              </w:rPr>
              <w:t>8.机箱电源：ATX-600W。</w:t>
            </w:r>
          </w:p>
          <w:p w14:paraId="2E05B74A" w14:textId="2F4A1474" w:rsidR="00630422" w:rsidRPr="0067097D" w:rsidRDefault="00630422" w:rsidP="00630422">
            <w:pPr>
              <w:rPr>
                <w:rFonts w:ascii="仿宋_GB2312" w:eastAsia="仿宋_GB2312" w:hAnsi="仿宋" w:hint="eastAsia"/>
                <w:b/>
                <w:bCs/>
                <w:szCs w:val="21"/>
              </w:rPr>
            </w:pPr>
            <w:r w:rsidRPr="0067097D">
              <w:rPr>
                <w:rFonts w:ascii="仿宋_GB2312" w:eastAsia="仿宋_GB2312" w:hAnsi="仿宋" w:hint="eastAsia"/>
                <w:b/>
                <w:bCs/>
                <w:szCs w:val="21"/>
              </w:rPr>
              <w:t>二、租赁期限</w:t>
            </w:r>
          </w:p>
          <w:p w14:paraId="5828BDC9" w14:textId="5BB0A135" w:rsidR="00630422" w:rsidRPr="00630422" w:rsidRDefault="00630422" w:rsidP="00630422">
            <w:pPr>
              <w:rPr>
                <w:rFonts w:ascii="仿宋_GB2312" w:eastAsia="仿宋_GB2312" w:hAnsi="仿宋" w:hint="eastAsia"/>
                <w:szCs w:val="21"/>
              </w:rPr>
            </w:pPr>
            <w:r>
              <w:rPr>
                <w:rFonts w:ascii="仿宋_GB2312" w:eastAsia="仿宋_GB2312" w:hAnsi="仿宋" w:hint="eastAsia"/>
                <w:szCs w:val="21"/>
              </w:rPr>
              <w:t>6个月（</w:t>
            </w:r>
            <w:r w:rsidRPr="00A06363">
              <w:rPr>
                <w:rFonts w:ascii="仿宋_GB2312" w:eastAsia="仿宋_GB2312" w:hAnsi="仿宋" w:hint="eastAsia"/>
                <w:szCs w:val="21"/>
              </w:rPr>
              <w:t>从</w:t>
            </w:r>
            <w:r>
              <w:rPr>
                <w:rFonts w:ascii="仿宋_GB2312" w:eastAsia="仿宋_GB2312" w:hAnsi="仿宋" w:hint="eastAsia"/>
                <w:szCs w:val="21"/>
              </w:rPr>
              <w:t>设备</w:t>
            </w:r>
            <w:r w:rsidR="00A32A66">
              <w:rPr>
                <w:rFonts w:ascii="仿宋_GB2312" w:eastAsia="仿宋_GB2312" w:hAnsi="仿宋" w:hint="eastAsia"/>
                <w:szCs w:val="21"/>
              </w:rPr>
              <w:t>全部安装、调试完成</w:t>
            </w:r>
            <w:r w:rsidRPr="00A06363">
              <w:rPr>
                <w:rFonts w:ascii="仿宋_GB2312" w:eastAsia="仿宋_GB2312" w:hAnsi="仿宋" w:hint="eastAsia"/>
                <w:szCs w:val="21"/>
              </w:rPr>
              <w:t>之日起计算</w:t>
            </w:r>
            <w:r>
              <w:rPr>
                <w:rFonts w:ascii="仿宋_GB2312" w:eastAsia="仿宋_GB2312" w:hAnsi="仿宋" w:hint="eastAsia"/>
                <w:szCs w:val="21"/>
              </w:rPr>
              <w:t>）。</w:t>
            </w:r>
          </w:p>
          <w:p w14:paraId="35782593" w14:textId="77777777" w:rsidR="00BB735C" w:rsidRPr="0067097D" w:rsidRDefault="00BB735C" w:rsidP="00630422">
            <w:pPr>
              <w:rPr>
                <w:rFonts w:ascii="仿宋_GB2312" w:eastAsia="仿宋_GB2312" w:hAnsi="仿宋" w:hint="eastAsia"/>
                <w:b/>
                <w:bCs/>
                <w:szCs w:val="21"/>
              </w:rPr>
            </w:pPr>
            <w:r w:rsidRPr="0067097D">
              <w:rPr>
                <w:rFonts w:ascii="仿宋_GB2312" w:eastAsia="仿宋_GB2312" w:hAnsi="仿宋" w:hint="eastAsia"/>
                <w:b/>
                <w:bCs/>
                <w:szCs w:val="21"/>
              </w:rPr>
              <w:t>三、服务要求</w:t>
            </w:r>
          </w:p>
          <w:p w14:paraId="60DC511D" w14:textId="68A08303" w:rsidR="00BB735C" w:rsidRDefault="00BB735C" w:rsidP="00630422">
            <w:pPr>
              <w:rPr>
                <w:rFonts w:ascii="仿宋_GB2312" w:eastAsia="仿宋_GB2312" w:hAnsi="仿宋" w:hint="eastAsia"/>
                <w:szCs w:val="21"/>
              </w:rPr>
            </w:pPr>
            <w:r>
              <w:rPr>
                <w:rFonts w:ascii="仿宋_GB2312" w:eastAsia="仿宋_GB2312" w:hAnsi="仿宋" w:hint="eastAsia"/>
                <w:szCs w:val="21"/>
              </w:rPr>
              <w:t>1.</w:t>
            </w:r>
            <w:r w:rsidRPr="00150FD4">
              <w:rPr>
                <w:rFonts w:ascii="仿宋_GB2312" w:eastAsia="仿宋_GB2312" w:hAnsi="仿宋" w:hint="eastAsia"/>
                <w:szCs w:val="21"/>
              </w:rPr>
              <w:t>该项目包含</w:t>
            </w:r>
            <w:r w:rsidR="00290032">
              <w:rPr>
                <w:rFonts w:ascii="仿宋_GB2312" w:eastAsia="仿宋_GB2312" w:hAnsi="仿宋" w:hint="eastAsia"/>
                <w:szCs w:val="21"/>
              </w:rPr>
              <w:t>租赁</w:t>
            </w:r>
            <w:r w:rsidRPr="00150FD4">
              <w:rPr>
                <w:rFonts w:ascii="仿宋_GB2312" w:eastAsia="仿宋_GB2312" w:hAnsi="仿宋" w:hint="eastAsia"/>
                <w:szCs w:val="21"/>
              </w:rPr>
              <w:t>、运输、安装</w:t>
            </w:r>
            <w:r>
              <w:rPr>
                <w:rFonts w:ascii="仿宋_GB2312" w:eastAsia="仿宋_GB2312" w:hAnsi="仿宋" w:hint="eastAsia"/>
                <w:szCs w:val="21"/>
              </w:rPr>
              <w:t>、调试</w:t>
            </w:r>
            <w:r w:rsidRPr="00150FD4">
              <w:rPr>
                <w:rFonts w:ascii="仿宋_GB2312" w:eastAsia="仿宋_GB2312" w:hAnsi="仿宋" w:hint="eastAsia"/>
                <w:szCs w:val="21"/>
              </w:rPr>
              <w:t>、税费等所有费用；</w:t>
            </w:r>
          </w:p>
          <w:p w14:paraId="6DAA0C58" w14:textId="77777777" w:rsidR="00BB735C" w:rsidRDefault="00BB735C" w:rsidP="00630422">
            <w:pPr>
              <w:rPr>
                <w:rFonts w:ascii="仿宋_GB2312" w:eastAsia="仿宋_GB2312" w:hAnsi="仿宋" w:hint="eastAsia"/>
                <w:szCs w:val="21"/>
              </w:rPr>
            </w:pPr>
            <w:r>
              <w:rPr>
                <w:rFonts w:ascii="仿宋_GB2312" w:eastAsia="仿宋_GB2312" w:hAnsi="仿宋" w:hint="eastAsia"/>
                <w:szCs w:val="21"/>
              </w:rPr>
              <w:t>2</w:t>
            </w:r>
            <w:r w:rsidRPr="00150FD4">
              <w:rPr>
                <w:rFonts w:ascii="仿宋_GB2312" w:eastAsia="仿宋_GB2312" w:hAnsi="仿宋" w:hint="eastAsia"/>
                <w:szCs w:val="21"/>
              </w:rPr>
              <w:t>.项目成交后，成交供应商须将货物送至采购人指定位置，并将其安装、调试到位；</w:t>
            </w:r>
          </w:p>
          <w:p w14:paraId="13127CA4" w14:textId="53FD52DD" w:rsidR="00BB735C" w:rsidRDefault="00BB735C" w:rsidP="006153AE">
            <w:pPr>
              <w:rPr>
                <w:rFonts w:ascii="仿宋_GB2312" w:eastAsia="仿宋_GB2312" w:hAnsi="仿宋" w:hint="eastAsia"/>
                <w:szCs w:val="21"/>
              </w:rPr>
            </w:pPr>
            <w:r>
              <w:rPr>
                <w:rFonts w:ascii="仿宋_GB2312" w:eastAsia="仿宋_GB2312" w:hAnsi="仿宋" w:hint="eastAsia"/>
                <w:szCs w:val="21"/>
              </w:rPr>
              <w:t>3</w:t>
            </w:r>
            <w:r w:rsidRPr="00150FD4">
              <w:rPr>
                <w:rFonts w:ascii="仿宋_GB2312" w:eastAsia="仿宋_GB2312" w:hAnsi="仿宋" w:hint="eastAsia"/>
                <w:szCs w:val="21"/>
              </w:rPr>
              <w:t>.</w:t>
            </w:r>
            <w:r w:rsidRPr="00302A9B">
              <w:rPr>
                <w:rFonts w:ascii="仿宋_GB2312" w:eastAsia="仿宋_GB2312" w:hAnsi="仿宋" w:hint="eastAsia"/>
                <w:szCs w:val="21"/>
              </w:rPr>
              <w:t>租赁期内，设备出现</w:t>
            </w:r>
            <w:r w:rsidR="009802BA">
              <w:rPr>
                <w:rFonts w:ascii="仿宋_GB2312" w:eastAsia="仿宋_GB2312" w:hAnsi="仿宋" w:hint="eastAsia"/>
                <w:szCs w:val="21"/>
              </w:rPr>
              <w:t>任何</w:t>
            </w:r>
            <w:r>
              <w:rPr>
                <w:rFonts w:ascii="仿宋_GB2312" w:eastAsia="仿宋_GB2312" w:hAnsi="仿宋" w:hint="eastAsia"/>
                <w:szCs w:val="21"/>
              </w:rPr>
              <w:t>质量问题或</w:t>
            </w:r>
            <w:r w:rsidRPr="00302A9B">
              <w:rPr>
                <w:rFonts w:ascii="仿宋_GB2312" w:eastAsia="仿宋_GB2312" w:hAnsi="仿宋" w:hint="eastAsia"/>
                <w:szCs w:val="21"/>
              </w:rPr>
              <w:t>故障的，成交供应商</w:t>
            </w:r>
            <w:r w:rsidR="006F40A2">
              <w:rPr>
                <w:rFonts w:ascii="仿宋_GB2312" w:eastAsia="仿宋_GB2312" w:hAnsi="仿宋" w:hint="eastAsia"/>
                <w:szCs w:val="21"/>
              </w:rPr>
              <w:t>须</w:t>
            </w:r>
            <w:r w:rsidRPr="00302A9B">
              <w:rPr>
                <w:rFonts w:ascii="仿宋_GB2312" w:eastAsia="仿宋_GB2312" w:hAnsi="仿宋" w:hint="eastAsia"/>
                <w:szCs w:val="21"/>
              </w:rPr>
              <w:t>提供免费上门维修及更换服务</w:t>
            </w:r>
            <w:r>
              <w:rPr>
                <w:rFonts w:ascii="仿宋_GB2312" w:eastAsia="仿宋_GB2312" w:hAnsi="仿宋" w:hint="eastAsia"/>
                <w:szCs w:val="21"/>
              </w:rPr>
              <w:t>，</w:t>
            </w:r>
            <w:r w:rsidRPr="00150FD4">
              <w:rPr>
                <w:rFonts w:ascii="仿宋_GB2312" w:eastAsia="仿宋_GB2312" w:hAnsi="仿宋" w:hint="eastAsia"/>
                <w:szCs w:val="21"/>
              </w:rPr>
              <w:t>接到采购人报修电话后，1小时内到达现场处理。</w:t>
            </w:r>
          </w:p>
          <w:p w14:paraId="371E726C" w14:textId="59BD0A76" w:rsidR="00BB735C" w:rsidRPr="00721D32" w:rsidRDefault="00515E56" w:rsidP="00630422">
            <w:pPr>
              <w:rPr>
                <w:rFonts w:ascii="仿宋_GB2312" w:eastAsia="仿宋_GB2312" w:hAnsi="仿宋" w:hint="eastAsia"/>
                <w:szCs w:val="21"/>
              </w:rPr>
            </w:pPr>
            <w:r>
              <w:rPr>
                <w:rFonts w:ascii="仿宋_GB2312" w:eastAsia="仿宋_GB2312" w:hAnsi="仿宋" w:hint="eastAsia"/>
                <w:szCs w:val="21"/>
              </w:rPr>
              <w:t>4</w:t>
            </w:r>
            <w:r w:rsidR="00BB735C">
              <w:rPr>
                <w:rFonts w:ascii="仿宋_GB2312" w:eastAsia="仿宋_GB2312" w:hAnsi="仿宋" w:hint="eastAsia"/>
                <w:szCs w:val="21"/>
              </w:rPr>
              <w:t>.租赁期满后，</w:t>
            </w:r>
            <w:r w:rsidR="00CD07DB">
              <w:rPr>
                <w:rFonts w:ascii="仿宋_GB2312" w:eastAsia="仿宋_GB2312" w:hAnsi="仿宋" w:hint="eastAsia"/>
                <w:szCs w:val="21"/>
              </w:rPr>
              <w:t>供应商须自行将设备</w:t>
            </w:r>
            <w:r w:rsidR="008C38A2">
              <w:rPr>
                <w:rFonts w:ascii="仿宋_GB2312" w:eastAsia="仿宋_GB2312" w:hAnsi="仿宋" w:hint="eastAsia"/>
                <w:szCs w:val="21"/>
              </w:rPr>
              <w:t>运回。</w:t>
            </w:r>
          </w:p>
        </w:tc>
        <w:tc>
          <w:tcPr>
            <w:tcW w:w="709" w:type="dxa"/>
            <w:vAlign w:val="center"/>
          </w:tcPr>
          <w:p w14:paraId="30A9DEDC" w14:textId="4CCEB81A" w:rsidR="00DA2879" w:rsidRPr="00721D32" w:rsidRDefault="00672645" w:rsidP="00DA2879">
            <w:pPr>
              <w:jc w:val="center"/>
              <w:rPr>
                <w:rFonts w:ascii="仿宋_GB2312" w:eastAsia="仿宋_GB2312" w:hAnsi="仿宋" w:hint="eastAsia"/>
                <w:szCs w:val="21"/>
              </w:rPr>
            </w:pPr>
            <w:r>
              <w:rPr>
                <w:rFonts w:ascii="仿宋_GB2312" w:eastAsia="仿宋_GB2312" w:hAnsi="仿宋" w:hint="eastAsia"/>
                <w:szCs w:val="21"/>
              </w:rPr>
              <w:t>6</w:t>
            </w:r>
          </w:p>
        </w:tc>
        <w:tc>
          <w:tcPr>
            <w:tcW w:w="708" w:type="dxa"/>
            <w:vAlign w:val="center"/>
          </w:tcPr>
          <w:p w14:paraId="26187745" w14:textId="21AA91D0" w:rsidR="00DA2879" w:rsidRPr="00721D32" w:rsidRDefault="00672645" w:rsidP="00DA2879">
            <w:pPr>
              <w:jc w:val="center"/>
              <w:rPr>
                <w:rFonts w:ascii="仿宋_GB2312" w:eastAsia="仿宋_GB2312" w:hAnsi="仿宋" w:hint="eastAsia"/>
                <w:szCs w:val="21"/>
              </w:rPr>
            </w:pPr>
            <w:r>
              <w:rPr>
                <w:rFonts w:ascii="仿宋_GB2312" w:eastAsia="仿宋_GB2312" w:hAnsi="仿宋" w:hint="eastAsia"/>
                <w:szCs w:val="21"/>
              </w:rPr>
              <w:t>月</w:t>
            </w:r>
          </w:p>
        </w:tc>
        <w:tc>
          <w:tcPr>
            <w:tcW w:w="1134" w:type="dxa"/>
            <w:vAlign w:val="center"/>
          </w:tcPr>
          <w:p w14:paraId="13A46A56" w14:textId="31EB8693" w:rsidR="00DA2879" w:rsidRPr="00721D32" w:rsidRDefault="00672645" w:rsidP="00DA2879">
            <w:pPr>
              <w:jc w:val="center"/>
              <w:rPr>
                <w:rFonts w:ascii="仿宋_GB2312" w:eastAsia="仿宋_GB2312" w:hAnsi="仿宋" w:hint="eastAsia"/>
                <w:szCs w:val="21"/>
              </w:rPr>
            </w:pPr>
            <w:r>
              <w:rPr>
                <w:rFonts w:ascii="仿宋_GB2312" w:eastAsia="仿宋_GB2312" w:hAnsi="仿宋" w:hint="eastAsia"/>
                <w:szCs w:val="21"/>
              </w:rPr>
              <w:t>7800</w:t>
            </w:r>
          </w:p>
        </w:tc>
        <w:tc>
          <w:tcPr>
            <w:tcW w:w="1134" w:type="dxa"/>
            <w:vAlign w:val="center"/>
          </w:tcPr>
          <w:p w14:paraId="20815230" w14:textId="1B79C891" w:rsidR="00DA2879" w:rsidRPr="00721D32" w:rsidRDefault="005B05ED" w:rsidP="00DA2879">
            <w:pPr>
              <w:jc w:val="center"/>
              <w:rPr>
                <w:rFonts w:ascii="仿宋_GB2312" w:eastAsia="仿宋_GB2312" w:hAnsi="仿宋" w:hint="eastAsia"/>
                <w:szCs w:val="21"/>
              </w:rPr>
            </w:pPr>
            <w:r>
              <w:rPr>
                <w:rFonts w:ascii="仿宋_GB2312" w:eastAsia="仿宋_GB2312" w:hAnsi="仿宋" w:hint="eastAsia"/>
                <w:szCs w:val="21"/>
              </w:rPr>
              <w:t>46800</w:t>
            </w:r>
          </w:p>
        </w:tc>
      </w:tr>
    </w:tbl>
    <w:p w14:paraId="740FDE4B" w14:textId="6796147F" w:rsidR="00D77F4B" w:rsidRPr="002C3598" w:rsidRDefault="00D77F4B" w:rsidP="00630422">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630422">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30422">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30422">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30422">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30422">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30422">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630422">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630422">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1E9FFDD" w:rsidR="0050643E" w:rsidRPr="002C3598" w:rsidRDefault="0050643E" w:rsidP="00630422">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2F0873">
        <w:rPr>
          <w:rFonts w:ascii="宋体" w:eastAsia="宋体" w:hAnsi="宋体" w:hint="eastAsia"/>
          <w:sz w:val="24"/>
          <w:szCs w:val="24"/>
        </w:rPr>
        <w:t>4</w:t>
      </w:r>
      <w:r w:rsidRPr="002C3598">
        <w:rPr>
          <w:rFonts w:ascii="宋体" w:eastAsia="宋体" w:hAnsi="宋体"/>
          <w:sz w:val="24"/>
          <w:szCs w:val="24"/>
        </w:rPr>
        <w:t>月</w:t>
      </w:r>
      <w:r w:rsidR="002F0873">
        <w:rPr>
          <w:rFonts w:ascii="宋体" w:eastAsia="宋体" w:hAnsi="宋体" w:hint="eastAsia"/>
          <w:sz w:val="24"/>
          <w:szCs w:val="24"/>
        </w:rPr>
        <w:t>11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30422">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30422">
      <w:pPr>
        <w:spacing w:line="52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93D35B8" w:rsidR="00936FE3" w:rsidRPr="002C3598" w:rsidRDefault="005C3D4A" w:rsidP="00630422">
      <w:pPr>
        <w:spacing w:line="52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2F0873">
        <w:rPr>
          <w:rFonts w:ascii="宋体" w:eastAsia="宋体" w:hAnsi="宋体" w:hint="eastAsia"/>
          <w:sz w:val="24"/>
          <w:szCs w:val="24"/>
        </w:rPr>
        <w:t>4</w:t>
      </w:r>
      <w:r w:rsidR="00936FE3" w:rsidRPr="002C3598">
        <w:rPr>
          <w:rFonts w:ascii="宋体" w:eastAsia="宋体" w:hAnsi="宋体"/>
          <w:sz w:val="24"/>
          <w:szCs w:val="24"/>
        </w:rPr>
        <w:t>月</w:t>
      </w:r>
      <w:r w:rsidR="002F0873">
        <w:rPr>
          <w:rFonts w:ascii="宋体" w:eastAsia="宋体" w:hAnsi="宋体" w:hint="eastAsia"/>
          <w:sz w:val="24"/>
          <w:szCs w:val="24"/>
        </w:rPr>
        <w:t>11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30422">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30422">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30422">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30422">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30422">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30422">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30422">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30422">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30422">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30422">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30422">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30422">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30422">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00D0AE7A"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4E631D2"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358DF2C"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7C7B6A2"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5DCCC71"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0C89A96"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4B6643D"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B95E961"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395A01B"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BF82B00"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4FDB774"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E048BA7"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6C341E0" w14:textId="77777777" w:rsidR="00B819D8" w:rsidRDefault="00B819D8"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7F6E551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77BB8" w14:textId="77777777" w:rsidR="002566C7" w:rsidRDefault="002566C7" w:rsidP="009D7F05">
      <w:pPr>
        <w:rPr>
          <w:rFonts w:hint="eastAsia"/>
        </w:rPr>
      </w:pPr>
      <w:r>
        <w:separator/>
      </w:r>
    </w:p>
  </w:endnote>
  <w:endnote w:type="continuationSeparator" w:id="0">
    <w:p w14:paraId="2FE9BA10" w14:textId="77777777" w:rsidR="002566C7" w:rsidRDefault="002566C7"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9CC20" w14:textId="77777777" w:rsidR="002566C7" w:rsidRDefault="002566C7" w:rsidP="009D7F05">
      <w:pPr>
        <w:rPr>
          <w:rFonts w:hint="eastAsia"/>
        </w:rPr>
      </w:pPr>
      <w:r>
        <w:separator/>
      </w:r>
    </w:p>
  </w:footnote>
  <w:footnote w:type="continuationSeparator" w:id="0">
    <w:p w14:paraId="0B8B2D9B" w14:textId="77777777" w:rsidR="002566C7" w:rsidRDefault="002566C7"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B1A3C"/>
    <w:rsid w:val="000D38F6"/>
    <w:rsid w:val="000F6224"/>
    <w:rsid w:val="0012641D"/>
    <w:rsid w:val="00136F34"/>
    <w:rsid w:val="00150FD4"/>
    <w:rsid w:val="00166416"/>
    <w:rsid w:val="00186E37"/>
    <w:rsid w:val="001A7759"/>
    <w:rsid w:val="001B5DAC"/>
    <w:rsid w:val="001D1D1E"/>
    <w:rsid w:val="00217AAA"/>
    <w:rsid w:val="002339D4"/>
    <w:rsid w:val="002566C7"/>
    <w:rsid w:val="0026392B"/>
    <w:rsid w:val="00275673"/>
    <w:rsid w:val="00290032"/>
    <w:rsid w:val="002A137D"/>
    <w:rsid w:val="002B0096"/>
    <w:rsid w:val="002C3598"/>
    <w:rsid w:val="002D5FB4"/>
    <w:rsid w:val="002F0873"/>
    <w:rsid w:val="00302A9B"/>
    <w:rsid w:val="00302AD9"/>
    <w:rsid w:val="0035249F"/>
    <w:rsid w:val="00375A48"/>
    <w:rsid w:val="00390ED1"/>
    <w:rsid w:val="003C3561"/>
    <w:rsid w:val="003C7661"/>
    <w:rsid w:val="003D0951"/>
    <w:rsid w:val="003E1041"/>
    <w:rsid w:val="003F5F3B"/>
    <w:rsid w:val="004041B6"/>
    <w:rsid w:val="004053C2"/>
    <w:rsid w:val="00417DC7"/>
    <w:rsid w:val="0043099D"/>
    <w:rsid w:val="00451E65"/>
    <w:rsid w:val="00460EBF"/>
    <w:rsid w:val="004A5393"/>
    <w:rsid w:val="004A6E91"/>
    <w:rsid w:val="004F2668"/>
    <w:rsid w:val="0050643E"/>
    <w:rsid w:val="00512F9C"/>
    <w:rsid w:val="00515E56"/>
    <w:rsid w:val="00522C44"/>
    <w:rsid w:val="005415E7"/>
    <w:rsid w:val="00543FFD"/>
    <w:rsid w:val="005512FA"/>
    <w:rsid w:val="005A752B"/>
    <w:rsid w:val="005B05ED"/>
    <w:rsid w:val="005B4465"/>
    <w:rsid w:val="005C22AE"/>
    <w:rsid w:val="005C3D4A"/>
    <w:rsid w:val="005D17BC"/>
    <w:rsid w:val="005E4C3A"/>
    <w:rsid w:val="006153AE"/>
    <w:rsid w:val="00630422"/>
    <w:rsid w:val="00635D25"/>
    <w:rsid w:val="00645AC3"/>
    <w:rsid w:val="00652200"/>
    <w:rsid w:val="006614E3"/>
    <w:rsid w:val="0067097D"/>
    <w:rsid w:val="00672645"/>
    <w:rsid w:val="0069300A"/>
    <w:rsid w:val="006A1676"/>
    <w:rsid w:val="006B3AA8"/>
    <w:rsid w:val="006B5887"/>
    <w:rsid w:val="006B79CD"/>
    <w:rsid w:val="006D3040"/>
    <w:rsid w:val="006D3C0A"/>
    <w:rsid w:val="006E1C81"/>
    <w:rsid w:val="006F40A2"/>
    <w:rsid w:val="006F5E6A"/>
    <w:rsid w:val="007016BC"/>
    <w:rsid w:val="00721D32"/>
    <w:rsid w:val="00736522"/>
    <w:rsid w:val="007406E1"/>
    <w:rsid w:val="00775022"/>
    <w:rsid w:val="00775562"/>
    <w:rsid w:val="00775963"/>
    <w:rsid w:val="007B3314"/>
    <w:rsid w:val="008309C7"/>
    <w:rsid w:val="00844361"/>
    <w:rsid w:val="008754F6"/>
    <w:rsid w:val="008A5632"/>
    <w:rsid w:val="008C0F95"/>
    <w:rsid w:val="008C38A2"/>
    <w:rsid w:val="008D0372"/>
    <w:rsid w:val="00900325"/>
    <w:rsid w:val="00907455"/>
    <w:rsid w:val="00922C39"/>
    <w:rsid w:val="00936FE3"/>
    <w:rsid w:val="009468EF"/>
    <w:rsid w:val="009675E8"/>
    <w:rsid w:val="009802BA"/>
    <w:rsid w:val="009815F4"/>
    <w:rsid w:val="009C060E"/>
    <w:rsid w:val="009D7F05"/>
    <w:rsid w:val="009E0F02"/>
    <w:rsid w:val="00A06363"/>
    <w:rsid w:val="00A32A66"/>
    <w:rsid w:val="00A81902"/>
    <w:rsid w:val="00A849FE"/>
    <w:rsid w:val="00AA2A86"/>
    <w:rsid w:val="00AA69E6"/>
    <w:rsid w:val="00AF6762"/>
    <w:rsid w:val="00B065B4"/>
    <w:rsid w:val="00B268F6"/>
    <w:rsid w:val="00B406CE"/>
    <w:rsid w:val="00B67621"/>
    <w:rsid w:val="00B819D8"/>
    <w:rsid w:val="00BB71B5"/>
    <w:rsid w:val="00BB735C"/>
    <w:rsid w:val="00BD2F4F"/>
    <w:rsid w:val="00BD694B"/>
    <w:rsid w:val="00BF4F3B"/>
    <w:rsid w:val="00C13452"/>
    <w:rsid w:val="00C14215"/>
    <w:rsid w:val="00C4206C"/>
    <w:rsid w:val="00C61D5F"/>
    <w:rsid w:val="00C65AD1"/>
    <w:rsid w:val="00C81FAC"/>
    <w:rsid w:val="00C950A9"/>
    <w:rsid w:val="00CD07DB"/>
    <w:rsid w:val="00CD4BEB"/>
    <w:rsid w:val="00D50E61"/>
    <w:rsid w:val="00D71803"/>
    <w:rsid w:val="00D77F4B"/>
    <w:rsid w:val="00DA1988"/>
    <w:rsid w:val="00DA2879"/>
    <w:rsid w:val="00DC2470"/>
    <w:rsid w:val="00DC5CC6"/>
    <w:rsid w:val="00DC5FCF"/>
    <w:rsid w:val="00DD34D5"/>
    <w:rsid w:val="00DD730A"/>
    <w:rsid w:val="00DE1244"/>
    <w:rsid w:val="00DF7E8E"/>
    <w:rsid w:val="00E03F0E"/>
    <w:rsid w:val="00E44517"/>
    <w:rsid w:val="00E463B0"/>
    <w:rsid w:val="00E563EF"/>
    <w:rsid w:val="00E660A1"/>
    <w:rsid w:val="00EA6967"/>
    <w:rsid w:val="00ED7C09"/>
    <w:rsid w:val="00EE75F2"/>
    <w:rsid w:val="00F269B5"/>
    <w:rsid w:val="00F43D13"/>
    <w:rsid w:val="00F82088"/>
    <w:rsid w:val="00F82C3E"/>
    <w:rsid w:val="00FA410F"/>
    <w:rsid w:val="00FD067C"/>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6726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189</cp:revision>
  <dcterms:created xsi:type="dcterms:W3CDTF">2023-09-22T01:23:00Z</dcterms:created>
  <dcterms:modified xsi:type="dcterms:W3CDTF">2025-04-08T01:30:00Z</dcterms:modified>
</cp:coreProperties>
</file>